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61" w:rsidRDefault="00A53561" w:rsidP="00292FE1">
      <w:pPr>
        <w:jc w:val="center"/>
      </w:pPr>
      <w:r w:rsidRPr="00CC1A0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Read 180" style="width:123pt;height:45.75pt;visibility:visible">
            <v:imagedata r:id="rId4" o:title=""/>
          </v:shape>
        </w:pict>
      </w:r>
    </w:p>
    <w:p w:rsidR="00A53561" w:rsidRDefault="00A53561" w:rsidP="00292FE1">
      <w:pPr>
        <w:jc w:val="center"/>
      </w:pPr>
    </w:p>
    <w:p w:rsidR="00A53561" w:rsidRDefault="00A53561" w:rsidP="00292FE1">
      <w:pPr>
        <w:autoSpaceDE w:val="0"/>
        <w:autoSpaceDN w:val="0"/>
        <w:adjustRightInd w:val="0"/>
        <w:rPr>
          <w:rFonts w:ascii="MetaPlusBold-Italic" w:hAnsi="MetaPlusBold-Italic" w:cs="MetaPlusBold-Italic"/>
          <w:b/>
          <w:bCs/>
          <w:i/>
          <w:iCs/>
          <w:color w:val="000000"/>
          <w:sz w:val="48"/>
          <w:szCs w:val="48"/>
        </w:rPr>
      </w:pPr>
      <w:r>
        <w:rPr>
          <w:rFonts w:ascii="MetaPlusBold-Italic" w:hAnsi="MetaPlusBold-Italic" w:cs="MetaPlusBold-Italic"/>
          <w:b/>
          <w:bCs/>
          <w:i/>
          <w:iCs/>
          <w:color w:val="000000"/>
          <w:sz w:val="48"/>
          <w:szCs w:val="48"/>
        </w:rPr>
        <w:t>Small-Group Instruction</w:t>
      </w:r>
    </w:p>
    <w:p w:rsidR="00A53561" w:rsidRDefault="00A53561" w:rsidP="00292FE1">
      <w:pPr>
        <w:autoSpaceDE w:val="0"/>
        <w:autoSpaceDN w:val="0"/>
        <w:adjustRightInd w:val="0"/>
        <w:rPr>
          <w:rFonts w:ascii="MetaPlusBold-Roman" w:hAnsi="MetaPlusBold-Roman" w:cs="MetaPlusBold-Roman"/>
          <w:b/>
          <w:bCs/>
          <w:color w:val="000000"/>
          <w:sz w:val="28"/>
          <w:szCs w:val="28"/>
        </w:rPr>
      </w:pPr>
      <w:r>
        <w:rPr>
          <w:rFonts w:ascii="MetaPlusBold-Roman" w:hAnsi="MetaPlusBold-Roman" w:cs="MetaPlusBold-Roman"/>
          <w:b/>
          <w:bCs/>
          <w:color w:val="000000"/>
          <w:sz w:val="28"/>
          <w:szCs w:val="28"/>
        </w:rPr>
        <w:t>Routines and Procedures</w:t>
      </w:r>
    </w:p>
    <w:p w:rsidR="00A53561" w:rsidRDefault="00A53561" w:rsidP="00292FE1">
      <w:pPr>
        <w:autoSpaceDE w:val="0"/>
        <w:autoSpaceDN w:val="0"/>
        <w:adjustRightInd w:val="0"/>
        <w:rPr>
          <w:rFonts w:ascii="MetaPlusBold-Roman" w:hAnsi="MetaPlusBold-Roman" w:cs="MetaPlusBold-Roman"/>
          <w:b/>
          <w:bCs/>
          <w:color w:val="000000"/>
          <w:sz w:val="28"/>
          <w:szCs w:val="28"/>
        </w:rPr>
      </w:pPr>
    </w:p>
    <w:p w:rsidR="00A53561" w:rsidRPr="00BA5677" w:rsidRDefault="00A53561" w:rsidP="00292FE1">
      <w:pPr>
        <w:autoSpaceDE w:val="0"/>
        <w:autoSpaceDN w:val="0"/>
        <w:adjustRightInd w:val="0"/>
        <w:rPr>
          <w:rFonts w:ascii="MetaPlusBold-Roman" w:hAnsi="MetaPlusBold-Roman" w:cs="MetaPlusBold-Roman"/>
          <w:b/>
          <w:bCs/>
          <w:color w:val="000000"/>
          <w:sz w:val="40"/>
          <w:szCs w:val="28"/>
        </w:rPr>
      </w:pPr>
      <w:r w:rsidRPr="00BA5677">
        <w:rPr>
          <w:rFonts w:ascii="MetaPlusBold-Roman" w:hAnsi="MetaPlusBold-Roman" w:cs="MetaPlusBold-Roman"/>
          <w:b/>
          <w:bCs/>
          <w:color w:val="000000"/>
          <w:sz w:val="40"/>
          <w:szCs w:val="28"/>
        </w:rPr>
        <w:t xml:space="preserve">Be prepared with your </w:t>
      </w:r>
      <w:r w:rsidRPr="00BA5677">
        <w:rPr>
          <w:rFonts w:ascii="MetaPlusBold-Italic" w:hAnsi="MetaPlusBold-Italic" w:cs="MetaPlusBold-Italic"/>
          <w:b/>
          <w:bCs/>
          <w:i/>
          <w:iCs/>
          <w:color w:val="000000"/>
          <w:sz w:val="40"/>
          <w:szCs w:val="28"/>
        </w:rPr>
        <w:t>rBook</w:t>
      </w:r>
      <w:r w:rsidRPr="00BA5677">
        <w:rPr>
          <w:rFonts w:ascii="MetaPlusBold-Roman" w:hAnsi="MetaPlusBold-Roman" w:cs="MetaPlusBold-Roman"/>
          <w:b/>
          <w:bCs/>
          <w:color w:val="000000"/>
          <w:sz w:val="40"/>
          <w:szCs w:val="28"/>
        </w:rPr>
        <w:t>, notebook, and/or folder to discuss:</w:t>
      </w:r>
    </w:p>
    <w:p w:rsidR="00A53561" w:rsidRPr="00BA5677" w:rsidRDefault="00A53561" w:rsidP="00292FE1">
      <w:pPr>
        <w:autoSpaceDE w:val="0"/>
        <w:autoSpaceDN w:val="0"/>
        <w:adjustRightInd w:val="0"/>
        <w:rPr>
          <w:rFonts w:ascii="MetaPlusBold-Roman" w:hAnsi="MetaPlusBold-Roman" w:cs="MetaPlusBold-Roman"/>
          <w:b/>
          <w:bCs/>
          <w:color w:val="000000"/>
          <w:sz w:val="40"/>
          <w:szCs w:val="28"/>
        </w:rPr>
      </w:pPr>
    </w:p>
    <w:p w:rsidR="00A53561" w:rsidRPr="00BA5677" w:rsidRDefault="00A53561" w:rsidP="002779DF">
      <w:pPr>
        <w:autoSpaceDE w:val="0"/>
        <w:autoSpaceDN w:val="0"/>
        <w:adjustRightInd w:val="0"/>
        <w:ind w:left="720"/>
        <w:rPr>
          <w:rFonts w:ascii="MetaPlusNormal-Roman" w:hAnsi="MetaPlusNormal-Roman" w:cs="MetaPlusNormal-Roman"/>
          <w:color w:val="000000"/>
          <w:sz w:val="40"/>
          <w:szCs w:val="28"/>
        </w:rPr>
      </w:pPr>
      <w:r w:rsidRPr="00BA5677">
        <w:rPr>
          <w:rFonts w:ascii="MetaPlusNormal-Roman" w:hAnsi="MetaPlusNormal-Roman" w:cs="MetaPlusNormal-Roman"/>
          <w:color w:val="000000"/>
          <w:sz w:val="40"/>
          <w:szCs w:val="28"/>
        </w:rPr>
        <w:t>1. Reading skills and strategies</w:t>
      </w:r>
    </w:p>
    <w:p w:rsidR="00A53561" w:rsidRPr="00BA5677" w:rsidRDefault="00A53561" w:rsidP="002779DF">
      <w:pPr>
        <w:autoSpaceDE w:val="0"/>
        <w:autoSpaceDN w:val="0"/>
        <w:adjustRightInd w:val="0"/>
        <w:ind w:left="720"/>
        <w:rPr>
          <w:rFonts w:ascii="MetaPlusNormal-Roman" w:hAnsi="MetaPlusNormal-Roman" w:cs="MetaPlusNormal-Roman"/>
          <w:color w:val="000000"/>
          <w:sz w:val="40"/>
          <w:szCs w:val="28"/>
        </w:rPr>
      </w:pPr>
    </w:p>
    <w:p w:rsidR="00A53561" w:rsidRPr="00BA5677" w:rsidRDefault="00A53561" w:rsidP="002779DF">
      <w:pPr>
        <w:autoSpaceDE w:val="0"/>
        <w:autoSpaceDN w:val="0"/>
        <w:adjustRightInd w:val="0"/>
        <w:ind w:left="720"/>
        <w:rPr>
          <w:rFonts w:ascii="MetaPlusNormal-Roman" w:hAnsi="MetaPlusNormal-Roman" w:cs="MetaPlusNormal-Roman"/>
          <w:color w:val="000000"/>
          <w:sz w:val="40"/>
          <w:szCs w:val="28"/>
        </w:rPr>
      </w:pPr>
      <w:r w:rsidRPr="00BA5677">
        <w:rPr>
          <w:rFonts w:ascii="MetaPlusNormal-Roman" w:hAnsi="MetaPlusNormal-Roman" w:cs="MetaPlusNormal-Roman"/>
          <w:color w:val="000000"/>
          <w:sz w:val="40"/>
          <w:szCs w:val="28"/>
        </w:rPr>
        <w:t>2. Vocabulary and word study</w:t>
      </w:r>
    </w:p>
    <w:p w:rsidR="00A53561" w:rsidRPr="00BA5677" w:rsidRDefault="00A53561" w:rsidP="002779DF">
      <w:pPr>
        <w:autoSpaceDE w:val="0"/>
        <w:autoSpaceDN w:val="0"/>
        <w:adjustRightInd w:val="0"/>
        <w:ind w:left="720"/>
        <w:rPr>
          <w:rFonts w:ascii="MetaPlusNormal-Roman" w:hAnsi="MetaPlusNormal-Roman" w:cs="MetaPlusNormal-Roman"/>
          <w:color w:val="000000"/>
          <w:sz w:val="40"/>
          <w:szCs w:val="28"/>
        </w:rPr>
      </w:pPr>
    </w:p>
    <w:p w:rsidR="00A53561" w:rsidRPr="00BA5677" w:rsidRDefault="00A53561" w:rsidP="002779DF">
      <w:pPr>
        <w:autoSpaceDE w:val="0"/>
        <w:autoSpaceDN w:val="0"/>
        <w:adjustRightInd w:val="0"/>
        <w:ind w:left="720"/>
        <w:rPr>
          <w:rFonts w:ascii="MetaPlusNormal-Roman" w:hAnsi="MetaPlusNormal-Roman" w:cs="MetaPlusNormal-Roman"/>
          <w:color w:val="000000"/>
          <w:sz w:val="40"/>
          <w:szCs w:val="28"/>
        </w:rPr>
      </w:pPr>
      <w:r w:rsidRPr="00BA5677">
        <w:rPr>
          <w:rFonts w:ascii="MetaPlusNormal-Roman" w:hAnsi="MetaPlusNormal-Roman" w:cs="MetaPlusNormal-Roman"/>
          <w:color w:val="000000"/>
          <w:sz w:val="40"/>
          <w:szCs w:val="28"/>
        </w:rPr>
        <w:t>3. Writing skills and strategies</w:t>
      </w:r>
    </w:p>
    <w:p w:rsidR="00A53561" w:rsidRPr="00BA5677" w:rsidRDefault="00A53561" w:rsidP="002779DF">
      <w:pPr>
        <w:autoSpaceDE w:val="0"/>
        <w:autoSpaceDN w:val="0"/>
        <w:adjustRightInd w:val="0"/>
        <w:ind w:left="720"/>
        <w:rPr>
          <w:rFonts w:ascii="MetaPlusNormal-Roman" w:hAnsi="MetaPlusNormal-Roman" w:cs="MetaPlusNormal-Roman"/>
          <w:color w:val="000000"/>
          <w:sz w:val="40"/>
          <w:szCs w:val="28"/>
        </w:rPr>
      </w:pPr>
    </w:p>
    <w:p w:rsidR="00A53561" w:rsidRPr="00BA5677" w:rsidRDefault="00A53561" w:rsidP="002779DF">
      <w:pPr>
        <w:autoSpaceDE w:val="0"/>
        <w:autoSpaceDN w:val="0"/>
        <w:adjustRightInd w:val="0"/>
        <w:ind w:left="720"/>
        <w:rPr>
          <w:rFonts w:ascii="MetaPlusNormal-Roman" w:hAnsi="MetaPlusNormal-Roman" w:cs="MetaPlusNormal-Roman"/>
          <w:color w:val="000000"/>
          <w:sz w:val="40"/>
          <w:szCs w:val="28"/>
        </w:rPr>
      </w:pPr>
      <w:r w:rsidRPr="00BA5677">
        <w:rPr>
          <w:rFonts w:ascii="MetaPlusNormal-Roman" w:hAnsi="MetaPlusNormal-Roman" w:cs="MetaPlusNormal-Roman"/>
          <w:color w:val="000000"/>
          <w:sz w:val="40"/>
          <w:szCs w:val="28"/>
        </w:rPr>
        <w:t>4. Reading Log</w:t>
      </w:r>
    </w:p>
    <w:p w:rsidR="00A53561" w:rsidRPr="00BA5677" w:rsidRDefault="00A53561" w:rsidP="002779DF">
      <w:pPr>
        <w:autoSpaceDE w:val="0"/>
        <w:autoSpaceDN w:val="0"/>
        <w:adjustRightInd w:val="0"/>
        <w:ind w:left="720"/>
        <w:rPr>
          <w:rFonts w:ascii="MetaPlusNormal-Roman" w:hAnsi="MetaPlusNormal-Roman" w:cs="MetaPlusNormal-Roman"/>
          <w:color w:val="000000"/>
          <w:sz w:val="40"/>
          <w:szCs w:val="28"/>
        </w:rPr>
      </w:pPr>
    </w:p>
    <w:p w:rsidR="00A53561" w:rsidRPr="00BA5677" w:rsidRDefault="00A53561" w:rsidP="002779DF">
      <w:pPr>
        <w:autoSpaceDE w:val="0"/>
        <w:autoSpaceDN w:val="0"/>
        <w:adjustRightInd w:val="0"/>
        <w:ind w:left="720"/>
        <w:rPr>
          <w:rFonts w:ascii="MetaPlusNormal-Roman" w:hAnsi="MetaPlusNormal-Roman" w:cs="MetaPlusNormal-Roman"/>
          <w:color w:val="000000"/>
          <w:sz w:val="40"/>
          <w:szCs w:val="28"/>
        </w:rPr>
      </w:pPr>
      <w:r w:rsidRPr="00BA5677">
        <w:rPr>
          <w:rFonts w:ascii="MetaPlusNormal-Roman" w:hAnsi="MetaPlusNormal-Roman" w:cs="MetaPlusNormal-Roman"/>
          <w:color w:val="000000"/>
          <w:sz w:val="40"/>
          <w:szCs w:val="28"/>
        </w:rPr>
        <w:t>5. Paperback, Audiobook, or Topic Software QuickWrites</w:t>
      </w:r>
    </w:p>
    <w:p w:rsidR="00A53561" w:rsidRPr="00BA5677" w:rsidRDefault="00A53561" w:rsidP="002779DF">
      <w:pPr>
        <w:autoSpaceDE w:val="0"/>
        <w:autoSpaceDN w:val="0"/>
        <w:adjustRightInd w:val="0"/>
        <w:ind w:left="720"/>
        <w:rPr>
          <w:rFonts w:ascii="MetaPlusNormal-Roman" w:hAnsi="MetaPlusNormal-Roman" w:cs="MetaPlusNormal-Roman"/>
          <w:color w:val="000000"/>
          <w:sz w:val="40"/>
          <w:szCs w:val="28"/>
        </w:rPr>
      </w:pPr>
    </w:p>
    <w:p w:rsidR="00A53561" w:rsidRPr="00BA5677" w:rsidRDefault="00A53561" w:rsidP="002779DF">
      <w:pPr>
        <w:autoSpaceDE w:val="0"/>
        <w:autoSpaceDN w:val="0"/>
        <w:adjustRightInd w:val="0"/>
        <w:ind w:left="720"/>
        <w:rPr>
          <w:rFonts w:ascii="MetaPlusNormal-Roman" w:hAnsi="MetaPlusNormal-Roman" w:cs="MetaPlusNormal-Roman"/>
          <w:color w:val="000000"/>
          <w:sz w:val="40"/>
          <w:szCs w:val="28"/>
        </w:rPr>
      </w:pPr>
      <w:r w:rsidRPr="00BA5677">
        <w:rPr>
          <w:rFonts w:ascii="MetaPlusNormal-Roman" w:hAnsi="MetaPlusNormal-Roman" w:cs="MetaPlusNormal-Roman"/>
          <w:color w:val="000000"/>
          <w:sz w:val="40"/>
          <w:szCs w:val="28"/>
        </w:rPr>
        <w:t>6. Progress reports</w:t>
      </w:r>
    </w:p>
    <w:p w:rsidR="00A53561" w:rsidRPr="00BA5677" w:rsidRDefault="00A53561" w:rsidP="002779DF">
      <w:pPr>
        <w:autoSpaceDE w:val="0"/>
        <w:autoSpaceDN w:val="0"/>
        <w:adjustRightInd w:val="0"/>
        <w:ind w:left="720"/>
        <w:rPr>
          <w:rFonts w:ascii="MetaPlusNormal-Roman" w:hAnsi="MetaPlusNormal-Roman" w:cs="MetaPlusNormal-Roman"/>
          <w:color w:val="000000"/>
          <w:sz w:val="40"/>
          <w:szCs w:val="28"/>
        </w:rPr>
      </w:pPr>
    </w:p>
    <w:p w:rsidR="00A53561" w:rsidRPr="00BA5677" w:rsidRDefault="00A53561" w:rsidP="002779DF">
      <w:pPr>
        <w:autoSpaceDE w:val="0"/>
        <w:autoSpaceDN w:val="0"/>
        <w:adjustRightInd w:val="0"/>
        <w:rPr>
          <w:rFonts w:ascii="MetaPlusNormal-Roman" w:hAnsi="MetaPlusNormal-Roman" w:cs="MetaPlusNormal-Roman"/>
          <w:color w:val="000000"/>
          <w:sz w:val="40"/>
          <w:szCs w:val="28"/>
        </w:rPr>
      </w:pPr>
      <w:r w:rsidRPr="00BA5677">
        <w:rPr>
          <w:rFonts w:ascii="MetaPlusNormal-Roman" w:hAnsi="MetaPlusNormal-Roman" w:cs="MetaPlusNormal-Roman"/>
          <w:color w:val="000000"/>
          <w:sz w:val="40"/>
          <w:szCs w:val="28"/>
        </w:rPr>
        <w:t>Remember to use your Student Logs in the back of your rBook to track your progress in the software, books you have read, your progress in the rBook, and to graph your SRI results.</w:t>
      </w:r>
    </w:p>
    <w:p w:rsidR="00A53561" w:rsidRDefault="00A53561" w:rsidP="00292FE1">
      <w:pPr>
        <w:autoSpaceDE w:val="0"/>
        <w:autoSpaceDN w:val="0"/>
        <w:adjustRightInd w:val="0"/>
        <w:rPr>
          <w:rFonts w:ascii="MetaPlusBold-Italic" w:hAnsi="MetaPlusBold-Italic" w:cs="MetaPlusBold-Italic"/>
          <w:color w:val="000000"/>
          <w:sz w:val="20"/>
          <w:szCs w:val="20"/>
        </w:rPr>
      </w:pPr>
      <w:r>
        <w:rPr>
          <w:rFonts w:ascii="Helvetica" w:hAnsi="Helvetica" w:cs="Helvetica"/>
          <w:color w:val="292526"/>
          <w:sz w:val="9"/>
          <w:szCs w:val="9"/>
        </w:rPr>
        <w:t>®</w:t>
      </w:r>
    </w:p>
    <w:p w:rsidR="00A53561" w:rsidRDefault="00A53561" w:rsidP="00292FE1">
      <w:pPr>
        <w:jc w:val="center"/>
      </w:pPr>
    </w:p>
    <w:sectPr w:rsidR="00A53561" w:rsidSect="002C6AA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etaPlusBold-Italic">
    <w:panose1 w:val="00000000000000000000"/>
    <w:charset w:val="00"/>
    <w:family w:val="auto"/>
    <w:notTrueType/>
    <w:pitch w:val="default"/>
    <w:sig w:usb0="00000003" w:usb1="00000000" w:usb2="00000000" w:usb3="00000000" w:csb0="00000001" w:csb1="00000000"/>
  </w:font>
  <w:font w:name="MetaPlusBold-Roman">
    <w:panose1 w:val="00000000000000000000"/>
    <w:charset w:val="00"/>
    <w:family w:val="auto"/>
    <w:notTrueType/>
    <w:pitch w:val="default"/>
    <w:sig w:usb0="00000003" w:usb1="00000000" w:usb2="00000000" w:usb3="00000000" w:csb0="00000001" w:csb1="00000000"/>
  </w:font>
  <w:font w:name="MetaPlusNormal-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2FE1"/>
    <w:rsid w:val="000C3B4D"/>
    <w:rsid w:val="000E5528"/>
    <w:rsid w:val="00112F85"/>
    <w:rsid w:val="0012018A"/>
    <w:rsid w:val="002779DF"/>
    <w:rsid w:val="00292FE1"/>
    <w:rsid w:val="002C6AA5"/>
    <w:rsid w:val="002F57B6"/>
    <w:rsid w:val="00540051"/>
    <w:rsid w:val="00A53561"/>
    <w:rsid w:val="00BA5677"/>
    <w:rsid w:val="00C174F2"/>
    <w:rsid w:val="00CC1A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AA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73</Words>
  <Characters>419</Characters>
  <Application>Microsoft Office Outlook</Application>
  <DocSecurity>0</DocSecurity>
  <Lines>0</Lines>
  <Paragraphs>0</Paragraphs>
  <ScaleCrop>false</ScaleCrop>
  <Company>Scholastic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roberhar</dc:creator>
  <cp:keywords/>
  <dc:description/>
  <cp:lastModifiedBy>elizasco</cp:lastModifiedBy>
  <cp:revision>2</cp:revision>
  <cp:lastPrinted>2010-04-18T23:41:00Z</cp:lastPrinted>
  <dcterms:created xsi:type="dcterms:W3CDTF">2011-08-20T18:05:00Z</dcterms:created>
  <dcterms:modified xsi:type="dcterms:W3CDTF">2011-08-20T18:05:00Z</dcterms:modified>
</cp:coreProperties>
</file>